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F491" w14:textId="5DC44F5E"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p>
    <w:p w14:paraId="681B549C" w14:textId="77777777" w:rsidR="00F64DF5" w:rsidRPr="006A4D8A" w:rsidRDefault="00F64DF5" w:rsidP="00F64DF5">
      <w:pPr>
        <w:spacing w:before="480" w:afterLines="50" w:after="180" w:line="240" w:lineRule="exact"/>
        <w:jc w:val="center"/>
        <w:rPr>
          <w:rFonts w:ascii="ＭＳ ゴシック" w:eastAsia="ＭＳ ゴシック"/>
          <w:sz w:val="40"/>
        </w:rPr>
      </w:pPr>
      <w:r w:rsidRPr="00F0189D">
        <w:rPr>
          <w:rFonts w:ascii="ＭＳ ゴシック" w:eastAsia="ＭＳ ゴシック" w:hint="eastAsia"/>
          <w:spacing w:val="408"/>
          <w:kern w:val="0"/>
          <w:sz w:val="40"/>
          <w:fitText w:val="2835" w:id="-1556821504"/>
        </w:rPr>
        <w:t>入札</w:t>
      </w:r>
      <w:r w:rsidRPr="00F0189D">
        <w:rPr>
          <w:rFonts w:ascii="ＭＳ ゴシック" w:eastAsia="ＭＳ ゴシック" w:hint="eastAsia"/>
          <w:spacing w:val="6"/>
          <w:kern w:val="0"/>
          <w:sz w:val="40"/>
          <w:fitText w:val="2835" w:id="-1556821504"/>
        </w:rPr>
        <w:t>書</w:t>
      </w:r>
    </w:p>
    <w:p w14:paraId="7B89E146" w14:textId="77777777" w:rsidR="00F64DF5" w:rsidRPr="006A4D8A" w:rsidRDefault="00F64DF5" w:rsidP="00F64DF5">
      <w:pPr>
        <w:wordWrap w:val="0"/>
        <w:spacing w:before="48" w:line="240" w:lineRule="exact"/>
        <w:ind w:right="1512"/>
      </w:pPr>
    </w:p>
    <w:p w14:paraId="73943D40"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8FEC626"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046A1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1659B84"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20BD72B"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B4A6527"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F0189D">
        <w:rPr>
          <w:rFonts w:ascii="ＭＳ ゴシック" w:eastAsia="ＭＳ ゴシック" w:hAnsi="ＭＳ ゴシック" w:hint="eastAsia"/>
          <w:spacing w:val="210"/>
          <w:kern w:val="0"/>
          <w:fitText w:val="1470" w:id="-1556821503"/>
        </w:rPr>
        <w:t>所在</w:t>
      </w:r>
      <w:r w:rsidRPr="00F0189D">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601740C3"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F0189D">
        <w:rPr>
          <w:rFonts w:ascii="ＭＳ ゴシック" w:eastAsia="ＭＳ ゴシック" w:hAnsi="ＭＳ ゴシック" w:hint="eastAsia"/>
          <w:spacing w:val="21"/>
          <w:kern w:val="0"/>
          <w:fitText w:val="1470" w:id="-1556821502"/>
        </w:rPr>
        <w:t>商号又は名</w:t>
      </w:r>
      <w:r w:rsidRPr="00F0189D">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71C707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F0189D">
        <w:rPr>
          <w:rFonts w:ascii="ＭＳ ゴシック" w:eastAsia="ＭＳ ゴシック" w:hAnsi="ＭＳ ゴシック" w:hint="eastAsia"/>
          <w:spacing w:val="21"/>
          <w:kern w:val="0"/>
          <w:fitText w:val="1470" w:id="-1556821501"/>
        </w:rPr>
        <w:t>代表者職</w:t>
      </w:r>
      <w:r w:rsidR="00F64DF5" w:rsidRPr="00F0189D">
        <w:rPr>
          <w:rFonts w:ascii="ＭＳ ゴシック" w:eastAsia="ＭＳ ゴシック" w:hAnsi="ＭＳ ゴシック" w:hint="eastAsia"/>
          <w:spacing w:val="21"/>
          <w:kern w:val="0"/>
          <w:fitText w:val="1470" w:id="-1556821501"/>
        </w:rPr>
        <w:t>氏</w:t>
      </w:r>
      <w:r w:rsidR="00F64DF5" w:rsidRPr="00F0189D">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914BB6A" w14:textId="77777777" w:rsidR="000263F6" w:rsidRDefault="000263F6" w:rsidP="00F64DF5">
      <w:pPr>
        <w:ind w:leftChars="1495" w:left="4819" w:hangingChars="800" w:hanging="1680"/>
        <w:rPr>
          <w:rFonts w:ascii="ＭＳ ゴシック" w:eastAsia="ＭＳ ゴシック" w:hAnsi="ＭＳ ゴシック"/>
        </w:rPr>
      </w:pPr>
    </w:p>
    <w:p w14:paraId="4B668DF9"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86179B3"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E86A59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E8C4CD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76D38B6" w14:textId="77777777" w:rsidR="00DD4B34" w:rsidRPr="006A4D8A" w:rsidRDefault="00F64DF5" w:rsidP="00DD4B34">
      <w:pPr>
        <w:pStyle w:val="a5"/>
      </w:pPr>
      <w:r w:rsidRPr="006A4D8A">
        <w:rPr>
          <w:rFonts w:hint="eastAsia"/>
        </w:rPr>
        <w:t>記</w:t>
      </w:r>
    </w:p>
    <w:p w14:paraId="44257F13" w14:textId="77777777" w:rsidR="00DD4B34" w:rsidRPr="006A4D8A" w:rsidRDefault="00DD4B34" w:rsidP="00DD4B34"/>
    <w:p w14:paraId="6D88D763" w14:textId="6E972C30"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F0189D">
        <w:rPr>
          <w:rFonts w:ascii="ＭＳ ゴシック" w:eastAsia="ＭＳ ゴシック" w:hAnsi="ＭＳ ゴシック" w:hint="eastAsia"/>
          <w:sz w:val="24"/>
          <w:szCs w:val="24"/>
        </w:rPr>
        <w:t>大阪公立大学図書館業務委託（長期継続）</w:t>
      </w:r>
    </w:p>
    <w:p w14:paraId="35BBE8D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C64287" w14:textId="77777777" w:rsidTr="000263F6">
        <w:trPr>
          <w:cantSplit/>
        </w:trPr>
        <w:tc>
          <w:tcPr>
            <w:tcW w:w="1254" w:type="dxa"/>
            <w:vMerge w:val="restart"/>
            <w:tcBorders>
              <w:top w:val="single" w:sz="12" w:space="0" w:color="auto"/>
              <w:left w:val="single" w:sz="12" w:space="0" w:color="auto"/>
              <w:right w:val="single" w:sz="12" w:space="0" w:color="auto"/>
            </w:tcBorders>
          </w:tcPr>
          <w:p w14:paraId="04E0BEA7" w14:textId="77777777" w:rsidR="00F64DF5" w:rsidRPr="006A4D8A" w:rsidRDefault="00F64DF5" w:rsidP="00FA341E">
            <w:pPr>
              <w:rPr>
                <w:rFonts w:ascii="ＭＳ ゴシック" w:eastAsia="ＭＳ ゴシック" w:hAnsi="ＭＳ ゴシック"/>
                <w:sz w:val="24"/>
              </w:rPr>
            </w:pPr>
          </w:p>
          <w:p w14:paraId="3CFEBCC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139CC2F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EF1DD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358CB3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078346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2E7E20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7AB7E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92C461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428A46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DB270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18953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C64295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992F4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0CB5CC7" w14:textId="77777777" w:rsidTr="000263F6">
        <w:trPr>
          <w:cantSplit/>
        </w:trPr>
        <w:tc>
          <w:tcPr>
            <w:tcW w:w="1254" w:type="dxa"/>
            <w:vMerge/>
            <w:tcBorders>
              <w:left w:val="single" w:sz="12" w:space="0" w:color="auto"/>
              <w:bottom w:val="single" w:sz="12" w:space="0" w:color="auto"/>
              <w:right w:val="single" w:sz="12" w:space="0" w:color="auto"/>
            </w:tcBorders>
          </w:tcPr>
          <w:p w14:paraId="41F2F7A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113ADDE" w14:textId="77777777" w:rsidR="00F64DF5" w:rsidRPr="006A4D8A" w:rsidRDefault="00F64DF5" w:rsidP="00FA341E">
            <w:pPr>
              <w:rPr>
                <w:rFonts w:ascii="ＭＳ ゴシック" w:eastAsia="ＭＳ ゴシック" w:hAnsi="ＭＳ ゴシック"/>
              </w:rPr>
            </w:pPr>
          </w:p>
          <w:p w14:paraId="0B01DC38" w14:textId="77777777" w:rsidR="00F64DF5" w:rsidRPr="006A4D8A" w:rsidRDefault="00F64DF5" w:rsidP="00FA341E">
            <w:pPr>
              <w:rPr>
                <w:rFonts w:ascii="ＭＳ ゴシック" w:eastAsia="ＭＳ ゴシック" w:hAnsi="ＭＳ ゴシック"/>
              </w:rPr>
            </w:pPr>
          </w:p>
          <w:p w14:paraId="6169F72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93B96D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E15AF3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0F06C6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27CBDC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6898B3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AF2DA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0C773A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510C3F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F3A011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F49AC7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8697571" w14:textId="77777777" w:rsidR="00F64DF5" w:rsidRPr="006A4D8A" w:rsidRDefault="00F64DF5" w:rsidP="00FA341E">
            <w:pPr>
              <w:rPr>
                <w:rFonts w:ascii="ＭＳ ゴシック" w:eastAsia="ＭＳ ゴシック" w:hAnsi="ＭＳ ゴシック"/>
              </w:rPr>
            </w:pPr>
          </w:p>
        </w:tc>
      </w:tr>
    </w:tbl>
    <w:p w14:paraId="14B2E0F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C459B01" w14:textId="77777777" w:rsidR="00F0189D" w:rsidRDefault="00F0189D" w:rsidP="00F64DF5">
      <w:pPr>
        <w:tabs>
          <w:tab w:val="left" w:pos="1470"/>
        </w:tabs>
        <w:wordWrap w:val="0"/>
        <w:spacing w:line="300" w:lineRule="exact"/>
        <w:ind w:leftChars="300" w:left="1680" w:right="-587" w:hangingChars="500" w:hanging="1050"/>
        <w:rPr>
          <w:rFonts w:ascii="ＭＳ ゴシック" w:eastAsia="ＭＳ ゴシック" w:hAnsi="ＭＳ ゴシック" w:hint="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2B81E9F9" w14:textId="77777777" w:rsidTr="006204DD">
        <w:trPr>
          <w:trHeight w:val="841"/>
        </w:trPr>
        <w:tc>
          <w:tcPr>
            <w:tcW w:w="1242" w:type="dxa"/>
            <w:tcBorders>
              <w:right w:val="single" w:sz="12" w:space="0" w:color="auto"/>
            </w:tcBorders>
            <w:shd w:val="clear" w:color="auto" w:fill="auto"/>
          </w:tcPr>
          <w:p w14:paraId="2D6E013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7031358A"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2ADFEB2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6B4DFF2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A41706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1F9C50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60899F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308C08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1CEBC4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31ADE3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CAE02F"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A073181"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03182D"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EC348EB"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p w14:paraId="31E804EE"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4982" w14:textId="77777777" w:rsidR="00A92D7B" w:rsidRDefault="00A92D7B" w:rsidP="00CB4FD2">
      <w:r>
        <w:separator/>
      </w:r>
    </w:p>
  </w:endnote>
  <w:endnote w:type="continuationSeparator" w:id="0">
    <w:p w14:paraId="204504E0"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8B71" w14:textId="77777777" w:rsidR="00A92D7B" w:rsidRDefault="00A92D7B" w:rsidP="00CB4FD2">
      <w:r>
        <w:separator/>
      </w:r>
    </w:p>
  </w:footnote>
  <w:footnote w:type="continuationSeparator" w:id="0">
    <w:p w14:paraId="262097C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4F18"/>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45497"/>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89D"/>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462B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6</cp:revision>
  <cp:lastPrinted>2022-04-15T02:19:00Z</cp:lastPrinted>
  <dcterms:created xsi:type="dcterms:W3CDTF">2022-05-06T01:01:00Z</dcterms:created>
  <dcterms:modified xsi:type="dcterms:W3CDTF">2024-09-20T04:34:00Z</dcterms:modified>
</cp:coreProperties>
</file>